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88" w:after="288" w:line="500" w:lineRule="exact"/>
        <w:rPr>
          <w:rFonts w:hint="eastAsia"/>
          <w:kern w:val="0"/>
          <w:sz w:val="32"/>
          <w:szCs w:val="32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附件：</w:t>
      </w:r>
    </w:p>
    <w:p>
      <w:pPr>
        <w:spacing w:line="420" w:lineRule="exact"/>
        <w:jc w:val="center"/>
        <w:rPr>
          <w:rFonts w:hint="eastAsia" w:hAnsi="宋体" w:cs="宋体"/>
          <w:b/>
          <w:sz w:val="36"/>
          <w:szCs w:val="36"/>
        </w:rPr>
      </w:pPr>
      <w:bookmarkStart w:id="0" w:name="_GoBack"/>
      <w:r>
        <w:rPr>
          <w:rFonts w:hint="eastAsia" w:hAnsi="宋体" w:cs="宋体"/>
          <w:b/>
          <w:sz w:val="36"/>
          <w:szCs w:val="36"/>
        </w:rPr>
        <w:t>黄骅港综合港区二港池多用途码头一期工程</w:t>
      </w:r>
      <w:r>
        <w:rPr>
          <w:rFonts w:hint="eastAsia" w:ascii="宋体" w:hAnsi="宋体" w:eastAsia="宋体" w:cs="宋体"/>
          <w:b/>
          <w:bCs/>
          <w:spacing w:val="0"/>
          <w:kern w:val="0"/>
          <w:sz w:val="36"/>
          <w:szCs w:val="36"/>
          <w:highlight w:val="none"/>
          <w:u w:val="none"/>
          <w:lang w:val="en-US" w:eastAsia="zh-CN"/>
        </w:rPr>
        <w:t>原木进境指定监管场地可行性研究报告</w:t>
      </w:r>
      <w:r>
        <w:rPr>
          <w:rFonts w:hint="eastAsia" w:ascii="宋体" w:hAnsi="宋体" w:eastAsia="宋体" w:cs="宋体"/>
          <w:b/>
          <w:bCs/>
          <w:spacing w:val="0"/>
          <w:kern w:val="0"/>
          <w:sz w:val="36"/>
          <w:szCs w:val="36"/>
          <w:u w:val="none"/>
          <w:lang w:val="en-US" w:eastAsia="zh-CN"/>
        </w:rPr>
        <w:t>编制</w:t>
      </w:r>
      <w:r>
        <w:rPr>
          <w:rFonts w:hint="eastAsia" w:hAnsi="宋体" w:cs="宋体"/>
          <w:b/>
          <w:sz w:val="36"/>
          <w:szCs w:val="36"/>
        </w:rPr>
        <w:t>服务报价表</w:t>
      </w:r>
    </w:p>
    <w:bookmarkEnd w:id="0"/>
    <w:p>
      <w:pPr>
        <w:spacing w:line="420" w:lineRule="exact"/>
        <w:jc w:val="center"/>
        <w:rPr>
          <w:rFonts w:hAnsi="宋体" w:cs="宋体"/>
          <w:b/>
          <w:sz w:val="36"/>
          <w:szCs w:val="36"/>
        </w:rPr>
      </w:pPr>
    </w:p>
    <w:tbl>
      <w:tblPr>
        <w:tblStyle w:val="4"/>
        <w:tblW w:w="8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3"/>
        <w:gridCol w:w="6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供</w:t>
            </w:r>
            <w:r>
              <w:rPr>
                <w:rFonts w:hint="eastAsia" w:hAnsi="宋体" w:cs="宋体"/>
                <w:bCs/>
                <w:sz w:val="28"/>
                <w:szCs w:val="28"/>
                <w:lang w:val="en-US" w:eastAsia="zh-CN"/>
              </w:rPr>
              <w:t>应</w:t>
            </w:r>
            <w:r>
              <w:rPr>
                <w:rFonts w:hint="eastAsia" w:hAnsi="宋体" w:cs="宋体"/>
                <w:bCs/>
                <w:sz w:val="28"/>
                <w:szCs w:val="28"/>
              </w:rPr>
              <w:t>商名称</w:t>
            </w:r>
          </w:p>
        </w:tc>
        <w:tc>
          <w:tcPr>
            <w:tcW w:w="6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360" w:lineRule="auto"/>
              <w:ind w:left="420" w:leftChars="200" w:firstLine="560"/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0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投标总报价</w:t>
            </w:r>
          </w:p>
          <w:p>
            <w:pPr>
              <w:spacing w:after="120" w:line="400" w:lineRule="exact"/>
              <w:ind w:firstLine="420" w:firstLineChars="150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（人民币）</w:t>
            </w:r>
          </w:p>
        </w:tc>
        <w:tc>
          <w:tcPr>
            <w:tcW w:w="6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00" w:lineRule="exact"/>
              <w:ind w:firstLine="280" w:firstLineChars="100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小写：</w:t>
            </w:r>
            <w:r>
              <w:rPr>
                <w:rFonts w:hint="eastAsia" w:hAnsi="宋体" w:cs="宋体"/>
                <w:bCs/>
                <w:sz w:val="28"/>
                <w:szCs w:val="28"/>
                <w:u w:val="single"/>
              </w:rPr>
              <w:t xml:space="preserve">              </w:t>
            </w:r>
          </w:p>
          <w:p>
            <w:pPr>
              <w:spacing w:after="120" w:line="400" w:lineRule="exact"/>
              <w:ind w:firstLine="280" w:firstLineChars="100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大写：</w:t>
            </w:r>
            <w:r>
              <w:rPr>
                <w:rFonts w:hint="eastAsia" w:hAnsi="宋体" w:cs="宋体"/>
                <w:bCs/>
                <w:sz w:val="28"/>
                <w:szCs w:val="28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20" w:line="400" w:lineRule="exact"/>
              <w:jc w:val="center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/>
                <w:bCs/>
                <w:sz w:val="28"/>
                <w:szCs w:val="28"/>
              </w:rPr>
              <w:t>服务周期</w:t>
            </w:r>
          </w:p>
        </w:tc>
        <w:tc>
          <w:tcPr>
            <w:tcW w:w="6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80" w:beforeLines="50" w:after="180" w:afterLines="50" w:line="400" w:lineRule="exact"/>
              <w:ind w:firstLine="280" w:firstLineChars="100"/>
              <w:rPr>
                <w:rFonts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4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80" w:beforeLines="50" w:after="180" w:afterLines="50" w:line="360" w:lineRule="auto"/>
              <w:ind w:firstLine="548" w:firstLineChars="196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备  注</w:t>
            </w:r>
          </w:p>
        </w:tc>
        <w:tc>
          <w:tcPr>
            <w:tcW w:w="6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80" w:beforeLines="50" w:after="180" w:afterLines="50" w:line="360" w:lineRule="auto"/>
              <w:ind w:left="420" w:leftChars="200" w:firstLine="560"/>
              <w:jc w:val="center"/>
              <w:rPr>
                <w:rFonts w:hAnsi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0" w:hRule="atLeast"/>
          <w:jc w:val="center"/>
        </w:trPr>
        <w:tc>
          <w:tcPr>
            <w:tcW w:w="2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80" w:beforeLines="50" w:after="180" w:afterLines="50" w:line="360" w:lineRule="auto"/>
              <w:ind w:firstLine="548" w:firstLineChars="196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盖  章</w:t>
            </w:r>
          </w:p>
        </w:tc>
        <w:tc>
          <w:tcPr>
            <w:tcW w:w="6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80" w:beforeLines="50" w:after="180" w:afterLines="50" w:line="360" w:lineRule="auto"/>
              <w:ind w:firstLine="280" w:firstLineChars="100"/>
              <w:rPr>
                <w:rFonts w:hAnsi="宋体" w:cs="宋体"/>
                <w:bCs/>
                <w:sz w:val="28"/>
                <w:szCs w:val="28"/>
                <w:u w:val="single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供</w:t>
            </w:r>
            <w:r>
              <w:rPr>
                <w:rFonts w:hint="eastAsia" w:hAnsi="宋体" w:cs="宋体"/>
                <w:bCs/>
                <w:sz w:val="28"/>
                <w:szCs w:val="28"/>
                <w:lang w:val="en-US" w:eastAsia="zh-CN"/>
              </w:rPr>
              <w:t>应</w:t>
            </w:r>
            <w:r>
              <w:rPr>
                <w:rFonts w:hint="eastAsia" w:hAnsi="宋体" w:cs="宋体"/>
                <w:bCs/>
                <w:sz w:val="28"/>
                <w:szCs w:val="28"/>
              </w:rPr>
              <w:t>商：</w:t>
            </w:r>
            <w:r>
              <w:rPr>
                <w:rFonts w:hint="eastAsia" w:hAnsi="宋体" w:cs="宋体"/>
                <w:bCs/>
                <w:sz w:val="28"/>
                <w:szCs w:val="28"/>
                <w:u w:val="single"/>
              </w:rPr>
              <w:t xml:space="preserve">     （公章）                </w:t>
            </w:r>
          </w:p>
          <w:p>
            <w:pPr>
              <w:spacing w:before="180" w:beforeLines="50" w:after="180" w:afterLines="50" w:line="360" w:lineRule="auto"/>
              <w:ind w:firstLine="280" w:firstLineChars="100"/>
              <w:rPr>
                <w:rFonts w:hint="eastAsia" w:hAnsi="宋体" w:cs="宋体"/>
                <w:bCs/>
                <w:sz w:val="28"/>
                <w:szCs w:val="28"/>
                <w:u w:val="single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法定代表人：</w:t>
            </w:r>
            <w:r>
              <w:rPr>
                <w:rFonts w:hint="eastAsia" w:hAnsi="宋体" w:cs="宋体"/>
                <w:bCs/>
                <w:sz w:val="28"/>
                <w:szCs w:val="28"/>
                <w:u w:val="single"/>
              </w:rPr>
              <w:t>（签字或盖章）</w:t>
            </w:r>
          </w:p>
          <w:p>
            <w:pPr>
              <w:spacing w:before="180" w:beforeLines="50" w:after="180" w:afterLines="50" w:line="360" w:lineRule="auto"/>
              <w:ind w:firstLine="280" w:firstLineChars="100"/>
              <w:rPr>
                <w:rFonts w:hAnsi="宋体" w:cs="宋体"/>
                <w:bCs/>
                <w:sz w:val="28"/>
                <w:szCs w:val="28"/>
              </w:rPr>
            </w:pPr>
            <w:r>
              <w:rPr>
                <w:rFonts w:hint="eastAsia" w:hAnsi="宋体" w:cs="宋体"/>
                <w:bCs/>
                <w:sz w:val="28"/>
                <w:szCs w:val="28"/>
              </w:rPr>
              <w:t>日  期：</w:t>
            </w:r>
            <w:r>
              <w:rPr>
                <w:rFonts w:hint="eastAsia" w:hAnsi="宋体" w:cs="宋体"/>
                <w:bCs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hAnsi="宋体" w:cs="宋体"/>
                <w:bCs/>
                <w:sz w:val="28"/>
                <w:szCs w:val="28"/>
              </w:rPr>
              <w:t>年</w:t>
            </w:r>
            <w:r>
              <w:rPr>
                <w:rFonts w:hint="eastAsia" w:hAnsi="宋体" w:cs="宋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hAnsi="宋体" w:cs="宋体"/>
                <w:bCs/>
                <w:sz w:val="28"/>
                <w:szCs w:val="28"/>
              </w:rPr>
              <w:t>月</w:t>
            </w:r>
            <w:r>
              <w:rPr>
                <w:rFonts w:hint="eastAsia" w:hAnsi="宋体" w:cs="宋体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hAnsi="宋体" w:cs="宋体"/>
                <w:bCs/>
                <w:sz w:val="28"/>
                <w:szCs w:val="28"/>
              </w:rPr>
              <w:t>日</w:t>
            </w:r>
          </w:p>
        </w:tc>
      </w:tr>
    </w:tbl>
    <w:p/>
    <w:p>
      <w:pPr>
        <w:spacing w:line="560" w:lineRule="exact"/>
        <w:ind w:firstLine="602" w:firstLineChars="200"/>
        <w:jc w:val="left"/>
        <w:rPr>
          <w:b/>
          <w:kern w:val="0"/>
          <w:sz w:val="30"/>
          <w:szCs w:val="30"/>
        </w:rPr>
      </w:pPr>
    </w:p>
    <w:p/>
    <w:sectPr>
      <w:pgSz w:w="11906" w:h="16838"/>
      <w:pgMar w:top="1440" w:right="1797" w:bottom="1440" w:left="1797" w:header="709" w:footer="709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3E376989"/>
    <w:rsid w:val="3E37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adjustRightInd w:val="0"/>
      <w:snapToGrid w:val="0"/>
      <w:spacing w:beforeLines="80" w:afterLines="80"/>
      <w:jc w:val="lef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2024-08-08T01:15:00Z</dcterms:created>
  <dc:creator>赵凌云</dc:creator>
  <cp:lastModifiedBy>赵凌云</cp:lastModifiedBy>
  <dcterms:modified xsi:type="dcterms:W3CDTF">2024-08-08T01:15:42Z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48AFB5189ECC42E094A6FD4CA9DFBBE4_11</vt:lpwstr>
  </property>
</Properties>
</file>